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4AB61" w14:textId="0709EE72" w:rsidR="009028E2" w:rsidRPr="00E74CAE" w:rsidRDefault="001A01B3" w:rsidP="001A01B3">
      <w:pPr>
        <w:spacing w:after="0" w:afterAutospacing="0"/>
        <w:jc w:val="center"/>
        <w:rPr>
          <w:rFonts w:ascii="Verdana" w:hAnsi="Verdana" w:cs="Arial"/>
          <w:color w:val="3B3838" w:themeColor="background2" w:themeShade="40"/>
          <w:sz w:val="16"/>
          <w:szCs w:val="16"/>
        </w:rPr>
      </w:pPr>
      <w:r w:rsidRPr="001A01B3">
        <w:rPr>
          <w:rFonts w:ascii="Verdana" w:hAnsi="Verdana" w:cs="Verdana"/>
          <w:b/>
          <w:bCs/>
          <w:color w:val="3A3838"/>
          <w:sz w:val="16"/>
          <w:szCs w:val="16"/>
        </w:rPr>
        <w:t>GABARITO OFICIAL DAS OBJETIVAS APLICADAS EM 07/01/2024</w:t>
      </w:r>
      <w:r>
        <w:rPr>
          <w:rFonts w:ascii="Verdana" w:hAnsi="Verdana" w:cs="Verdana"/>
          <w:b/>
          <w:bCs/>
          <w:color w:val="3A3838"/>
          <w:sz w:val="16"/>
          <w:szCs w:val="16"/>
        </w:rPr>
        <w:t xml:space="preserve"> APÓS RECURSOS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301"/>
        <w:gridCol w:w="576"/>
        <w:gridCol w:w="576"/>
        <w:gridCol w:w="576"/>
        <w:gridCol w:w="576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575"/>
        <w:gridCol w:w="300"/>
        <w:gridCol w:w="300"/>
        <w:gridCol w:w="300"/>
        <w:gridCol w:w="217"/>
      </w:tblGrid>
      <w:tr w:rsidR="00751DCE" w:rsidRPr="00751DCE" w14:paraId="44BC4838" w14:textId="77777777" w:rsidTr="00751DCE">
        <w:trPr>
          <w:gridAfter w:val="1"/>
          <w:wAfter w:w="105" w:type="pct"/>
          <w:trHeight w:val="408"/>
        </w:trPr>
        <w:tc>
          <w:tcPr>
            <w:tcW w:w="4895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9D406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PEB II – ARTE</w:t>
            </w:r>
          </w:p>
        </w:tc>
      </w:tr>
      <w:tr w:rsidR="00751DCE" w:rsidRPr="00751DCE" w14:paraId="7203F3C7" w14:textId="77777777" w:rsidTr="00751DCE">
        <w:trPr>
          <w:trHeight w:val="300"/>
        </w:trPr>
        <w:tc>
          <w:tcPr>
            <w:tcW w:w="4895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2B6AFB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3E27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751DCE" w:rsidRPr="00751DCE" w14:paraId="251F5FA0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ABFF7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D757BB0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F16CC8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8B13CB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2734B6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C2102E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979A9F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B7961B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AA650D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97749A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05067F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7B0B38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0E47BF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87398F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5C0932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7DA066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235537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D01490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B1966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E4C3B1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393443F2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210EF7F1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A44641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C28103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803F23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A6F093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0C1141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A2B938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4C7D40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11CC6A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7FF1AB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0B1A58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A289A1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2AC40F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545310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A779A1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95F1A1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078542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341ECD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2780EC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899389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EDB247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76DD40E1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058BA30C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4AAA4C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97405F9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315C53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53B01A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3BB527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45851B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B42A35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680B7E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31C632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3148C2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651D53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C6C798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87F7A9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D8E324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32B44E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DFE2DF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B36992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9F2684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95879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80A74B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159EBB7F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1E690BDA" w14:textId="77777777" w:rsidTr="00751DCE">
        <w:trPr>
          <w:trHeight w:val="30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FAC7C5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7CEA430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D7D943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5AACB9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451CEC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17771F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E5C660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9C3DF9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A652F5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6D52EB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B6CDDD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A8875E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01EDF5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B6A61E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B3A79D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D61FC3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3147C4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F17F06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A2D5FC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F7F5FE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52A4FC1F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4B215FBC" w14:textId="77777777" w:rsidTr="00751DCE">
        <w:trPr>
          <w:trHeight w:val="288"/>
        </w:trPr>
        <w:tc>
          <w:tcPr>
            <w:tcW w:w="4895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FB990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 PEB II – CIÊNCIAS</w:t>
            </w:r>
          </w:p>
        </w:tc>
        <w:tc>
          <w:tcPr>
            <w:tcW w:w="105" w:type="pct"/>
            <w:vAlign w:val="center"/>
            <w:hideMark/>
          </w:tcPr>
          <w:p w14:paraId="322B8887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7AB55D23" w14:textId="77777777" w:rsidTr="00751DCE">
        <w:trPr>
          <w:trHeight w:val="300"/>
        </w:trPr>
        <w:tc>
          <w:tcPr>
            <w:tcW w:w="4895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628E14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18CD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751DCE" w:rsidRPr="00751DCE" w14:paraId="77C53400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C2EEAB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34ADFC7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A779DF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9F43AA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97A6F9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91878D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AE04FF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A6835E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AE8DF3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2C759C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4CD091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8E31F6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C38C76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9458B9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C09C26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D74B8D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1E524B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BE7B4A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8C948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2C0126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3B34E86B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0E12689E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68C9C0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610BE5D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B63DA0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0B08CD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017304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4A4D5E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2AF209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*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383004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3AE642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4452D7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CEF283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DE7BAD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DF7047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8745FC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38BB88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233CFD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8B9440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44B23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36257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90A1B5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0E98917F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79802D4C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4420B4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7A79925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3AAEEB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F95C1B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F36843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97C1FC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9DC0CA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9DE4A2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FCF415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D0B510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630FF0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0B51FF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F99025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BFB2D0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DFC322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F1CC14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D2ED89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37197B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D93F41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5C639A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4165CD42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0E2E89A3" w14:textId="77777777" w:rsidTr="00751DCE">
        <w:trPr>
          <w:trHeight w:val="30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56B206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9F85BE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7EBABC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72AB85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CEF4F9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3CCB66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F7EA54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898359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24BD72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28A37C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B8ABF1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4D26BA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778549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E516C6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4B9C0D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52865E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9DB235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E6BBAE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993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053D83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7015C4DF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1629A3C3" w14:textId="77777777" w:rsidTr="00751DCE">
        <w:trPr>
          <w:trHeight w:val="288"/>
        </w:trPr>
        <w:tc>
          <w:tcPr>
            <w:tcW w:w="4895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8A7D4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 PEB II - EDUCAÇÃO FÍSICA </w:t>
            </w:r>
          </w:p>
        </w:tc>
        <w:tc>
          <w:tcPr>
            <w:tcW w:w="105" w:type="pct"/>
            <w:vAlign w:val="center"/>
            <w:hideMark/>
          </w:tcPr>
          <w:p w14:paraId="23F5577A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5782C0A9" w14:textId="77777777" w:rsidTr="00751DCE">
        <w:trPr>
          <w:trHeight w:val="300"/>
        </w:trPr>
        <w:tc>
          <w:tcPr>
            <w:tcW w:w="4895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7C2B68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A1E2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751DCE" w:rsidRPr="00751DCE" w14:paraId="5F66095E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260A28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460768D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3B0C6C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FC6AC0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3C2DD1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5A9877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3BDAEB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EE4E3A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DFE152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77D1A7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56DC0D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E8AED7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2C5ACE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486E14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57C2B1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78DFF3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D842C4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A491F0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7F89B7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3100A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651B3250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06A7A7D6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8240F9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8038AE3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AF41F0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2570CF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099F74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DB0A04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C00DDA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844ACD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DA82F3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827384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3A6CE9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15045A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F8E015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5D684B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1ADD14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44222C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83CF68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CB32EC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6D6E51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2DC029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1A31E194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1D442799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DE71A4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8BA838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655DCC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703208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E04706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B59F01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45BC0A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EFA7F8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AFBA5C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3148D0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67414E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E537C7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3DB068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496112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C1BFFA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92B42E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BB3137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FE1A0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AB83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BB1A09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71E29A3E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25EF897F" w14:textId="77777777" w:rsidTr="00751DCE">
        <w:trPr>
          <w:trHeight w:val="30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AFE1C9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875C79E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977CBF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3D7CAB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887E8F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100ADC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216D28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0966F6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63CF31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B46EBC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ACF697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20E300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555F98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E5185B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88435C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31084E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BC8BD0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07DD0E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B82811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E6070A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0DA8F5EF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1ED9709A" w14:textId="77777777" w:rsidTr="00751DCE">
        <w:trPr>
          <w:trHeight w:val="288"/>
        </w:trPr>
        <w:tc>
          <w:tcPr>
            <w:tcW w:w="4895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B39AA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PEB II - GEOGRAFIA </w:t>
            </w:r>
          </w:p>
        </w:tc>
        <w:tc>
          <w:tcPr>
            <w:tcW w:w="105" w:type="pct"/>
            <w:vAlign w:val="center"/>
            <w:hideMark/>
          </w:tcPr>
          <w:p w14:paraId="7A40B129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347B23ED" w14:textId="77777777" w:rsidTr="00751DCE">
        <w:trPr>
          <w:trHeight w:val="300"/>
        </w:trPr>
        <w:tc>
          <w:tcPr>
            <w:tcW w:w="4895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C17D6B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5319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751DCE" w:rsidRPr="00751DCE" w14:paraId="45A2B2B2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1E00EE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1168F63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987BC9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75A5E0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0D5C10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35A1F6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37281D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AEADD8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F41838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F5E77E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62BA24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2FE50B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16A85A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E95E1A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6FDE3C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517767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029CAF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D387B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4CA818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D9594A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19434B0B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0FE6AFBA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AE3E5E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09B5E9B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38964E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8F1EBC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3EF320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A5EC5E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0DB11D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F479C7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94BB3F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843EB7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0ACFAD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71EDB7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5D5951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DC60DD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20DD38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77A08D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FB2E00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4A1D6C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7BC1C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D84C06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16E95175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606CF460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F02B38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BB6C31B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D67D2C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30CF7D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38C3EF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65806A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A044A1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19A9C1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362C20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EBA255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637472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1B2A1F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CFCCDB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96D7DE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885357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960984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9BDCBD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426D06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5D3859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79EE0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09A6D603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60C52B67" w14:textId="77777777" w:rsidTr="00751DCE">
        <w:trPr>
          <w:trHeight w:val="30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E7E50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14B56A7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248153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262C2F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1DD308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D9A8AF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CD3331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D5B42F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1248FC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2AD099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356554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2116AD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13BA36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7F95BB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4409AD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D818FE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E7ABB0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64FBA5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69A18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226A8E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575E8946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3080C993" w14:textId="77777777" w:rsidTr="00751DCE">
        <w:trPr>
          <w:trHeight w:val="288"/>
        </w:trPr>
        <w:tc>
          <w:tcPr>
            <w:tcW w:w="4895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0B5BA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PEB II - HISTÓRIA </w:t>
            </w:r>
          </w:p>
        </w:tc>
        <w:tc>
          <w:tcPr>
            <w:tcW w:w="105" w:type="pct"/>
            <w:vAlign w:val="center"/>
            <w:hideMark/>
          </w:tcPr>
          <w:p w14:paraId="06C78D34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03DC61B6" w14:textId="77777777" w:rsidTr="00751DCE">
        <w:trPr>
          <w:trHeight w:val="300"/>
        </w:trPr>
        <w:tc>
          <w:tcPr>
            <w:tcW w:w="4895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C1E365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D6F1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751DCE" w:rsidRPr="00751DCE" w14:paraId="5B6F374C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9D431B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424414C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DE9B5F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9F65E6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B91877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907A4F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550A0C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134AE3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D0D199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A9CE33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FC4C78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B26B80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76F548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50B042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2AC2E9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283C3C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3F96A6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72C59C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3CF41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02EBCB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1A1CBC44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683B1E84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A93A19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B26A29A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438DFC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4ED126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5E70B9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BB3D54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D0ACF2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*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2B9DF6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FBBB91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FB8CFA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002C56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55CFAB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B0BB5B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B4823C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9903B9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D4BDF1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2BA1BC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C91B8D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32E423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66EC8D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7C8DD541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133C837D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0E8A31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BD84448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2C046C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567810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ECEC43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D4B1CF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5A2400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C7E939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EF12CA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549BA0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871CE4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103FEE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15757E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ED3632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E8E9D4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034FCF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BDA0A4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C9A24E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6479FA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A85E64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1B39CB64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48AC2FEF" w14:textId="77777777" w:rsidTr="00751DCE">
        <w:trPr>
          <w:trHeight w:val="30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8D02D1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3B1CC71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6FCCD9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B67D8B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9F1F3F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22944D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443AEF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39C546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F5E09D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5AC7FE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5B4ACD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F57BD1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3FD5D3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9EED72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AC200B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FA3246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0B88A2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98512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6F4433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984758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6FF5EDAE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0959C4B9" w14:textId="77777777" w:rsidTr="00751DCE">
        <w:trPr>
          <w:trHeight w:val="288"/>
        </w:trPr>
        <w:tc>
          <w:tcPr>
            <w:tcW w:w="4895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44F9F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PEB II – INGLÊS</w:t>
            </w:r>
          </w:p>
        </w:tc>
        <w:tc>
          <w:tcPr>
            <w:tcW w:w="105" w:type="pct"/>
            <w:vAlign w:val="center"/>
            <w:hideMark/>
          </w:tcPr>
          <w:p w14:paraId="5A36F4CA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7B63D7C4" w14:textId="77777777" w:rsidTr="00751DCE">
        <w:trPr>
          <w:trHeight w:val="300"/>
        </w:trPr>
        <w:tc>
          <w:tcPr>
            <w:tcW w:w="4895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DCB0CB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72F7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751DCE" w:rsidRPr="00751DCE" w14:paraId="05693063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59729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28EC6F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A744BC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A8BB46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C95E78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DDF304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64B192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A10204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7B3A92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26CF0B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85B9B7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D68B95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59A270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5D7FFC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A7C2CA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8CA588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5B282D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5339F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E499B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E9F68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4DA31BAA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7FEB8C5C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72017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3AEC7E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33715E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34FE88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B976F6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B9AD59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E0184E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B53A96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39652B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8EF49A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EEAA24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A615B1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3F113A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28C607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E5C6FF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B3F66C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A571F2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524DB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7B602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25BF9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6233FFDC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14BD7657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74A5C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8087C9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8A16B2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398820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CC0E54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F28274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278F81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5D23D8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D8F669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15EB28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8F497F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A761F1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094939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EEE216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085473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408C83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FF4CBC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3A7DA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F4390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3C247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214FFD84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3D2C7B8D" w14:textId="77777777" w:rsidTr="00751DCE">
        <w:trPr>
          <w:trHeight w:val="30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71A2B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97C791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73F023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7449FC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EB20D5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FB705C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B661D5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77FFE8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45440C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F470EC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40ED05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75C8B8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4618AA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D1186A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468A2C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D39261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4767DD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C5AFB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F3C65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0BF76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371F0C6D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64DDFBEC" w14:textId="77777777" w:rsidTr="00751DCE">
        <w:trPr>
          <w:trHeight w:val="288"/>
        </w:trPr>
        <w:tc>
          <w:tcPr>
            <w:tcW w:w="4895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C3A74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 PEB II - LÍNGUA PORTUGUESA </w:t>
            </w:r>
          </w:p>
        </w:tc>
        <w:tc>
          <w:tcPr>
            <w:tcW w:w="105" w:type="pct"/>
            <w:vAlign w:val="center"/>
            <w:hideMark/>
          </w:tcPr>
          <w:p w14:paraId="2EF41532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017F1888" w14:textId="77777777" w:rsidTr="00751DCE">
        <w:trPr>
          <w:trHeight w:val="300"/>
        </w:trPr>
        <w:tc>
          <w:tcPr>
            <w:tcW w:w="4895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1687FE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BED6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751DCE" w:rsidRPr="00751DCE" w14:paraId="4EFAE0EB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DCCEE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8FA7F4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CF1AE2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EB3C92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23941C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99D29F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D5FA4D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943170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DD85D3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07CB46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B2116A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F6ED29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991F2E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F21428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A029D2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154702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F6094B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35071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5CFCE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60039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787581A0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5EB13BC4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9372B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8A473B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7F7941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FF8E5C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A94290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0F7100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12E49C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*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7D27AA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0B8BE3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A6765B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BB59D1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158F23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C5221D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5E935D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EC3087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B28A02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0942F9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F180C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E6277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85AE0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1972A85A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5BA4724C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4EBB7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779FE2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E18BE3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645405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9C1D14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B854BF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3BFC95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F9B4E6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41B38F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365C95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2E974A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12E16E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031274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8BDCC8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45D28A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4EE141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C85ACB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40CE8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41467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3979F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43096CEC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1ED7E4B0" w14:textId="77777777" w:rsidTr="00751DCE">
        <w:trPr>
          <w:trHeight w:val="30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C1C24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A46CA2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8C6020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F48818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B9D568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E0E68D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9D9D9F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58C10A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968BA5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1C1F20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86FB10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FE6CD8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468980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B9D1D6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57E08F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F2A613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7E150E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E89AE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8BA7F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B6DDC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7D682171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70BE4DBB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6CF87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8601B1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FBD02B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6DFEFA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DB9251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88EA92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9B9EE8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C0925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678245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FD62E3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785CB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6482BB" w14:textId="2B359925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F80C6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01E99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6C56CC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AA860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2A43AA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2B3F6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6ED117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582856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1E1041F0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4627B237" w14:textId="77777777" w:rsidTr="00751DCE">
        <w:trPr>
          <w:trHeight w:val="288"/>
        </w:trPr>
        <w:tc>
          <w:tcPr>
            <w:tcW w:w="4895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82CA12" w14:textId="77777777" w:rsidR="00F12BF6" w:rsidRDefault="00F12BF6" w:rsidP="00F12BF6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  <w:p w14:paraId="4FB8EBF4" w14:textId="75A09BB8" w:rsidR="00751DCE" w:rsidRPr="00751DCE" w:rsidRDefault="00751DCE" w:rsidP="00F12BF6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PEB II - MATEMÁTICA</w:t>
            </w:r>
          </w:p>
        </w:tc>
        <w:tc>
          <w:tcPr>
            <w:tcW w:w="105" w:type="pct"/>
            <w:vAlign w:val="center"/>
            <w:hideMark/>
          </w:tcPr>
          <w:p w14:paraId="0440D493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7425CBB9" w14:textId="77777777" w:rsidTr="00751DCE">
        <w:trPr>
          <w:trHeight w:val="300"/>
        </w:trPr>
        <w:tc>
          <w:tcPr>
            <w:tcW w:w="4895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ECC543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8A10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751DCE" w:rsidRPr="00751DCE" w14:paraId="6DA3C191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057E0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2C0BC4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70361D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7CDF0A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295948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F6ED2E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99EEBE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0CC9E9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4EBC32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3AA2B3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248055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000BA5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6F93AD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2538D3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A5D76E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EA6984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82C2C3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A906B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73279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C2C3E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42E1DB38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44154F33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45C9C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65B3CC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53845F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AE0BEC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B033B3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603C14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91A131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85B147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92D4BD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9C411F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1F1D87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6094B3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D97EAA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811E8C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21CDC0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8321DC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5AC892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1733D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2C138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F4D3E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2C729D9D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7A032084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8C361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E03CCA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2CFC4C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7BD6AB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8B3AAD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FADA65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3D22B5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0D5B87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212A3D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0245D8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E25BA0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85E3CD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24FE01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D5494B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0DB145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FA7325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C43991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55AF1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2B297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E1F2A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3B279EC8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747E71B2" w14:textId="77777777" w:rsidTr="00751DCE">
        <w:trPr>
          <w:trHeight w:val="30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5B3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CCE4EB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1AF0CF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390251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BEB84E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55739F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E575F3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8EDB57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256D42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815615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7440E8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8EE9D0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509CCD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40309C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39BC6D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A27863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953AAE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CFC34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84059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D82B0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78F89BD0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2954002F" w14:textId="77777777" w:rsidTr="00751DCE">
        <w:trPr>
          <w:trHeight w:val="288"/>
        </w:trPr>
        <w:tc>
          <w:tcPr>
            <w:tcW w:w="4895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AD1FD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PROFESSOR EDUCAÇÃO ESPECIAL </w:t>
            </w:r>
          </w:p>
        </w:tc>
        <w:tc>
          <w:tcPr>
            <w:tcW w:w="105" w:type="pct"/>
            <w:vAlign w:val="center"/>
            <w:hideMark/>
          </w:tcPr>
          <w:p w14:paraId="4AAB511F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7A971E72" w14:textId="77777777" w:rsidTr="00751DCE">
        <w:trPr>
          <w:trHeight w:val="300"/>
        </w:trPr>
        <w:tc>
          <w:tcPr>
            <w:tcW w:w="4895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97D076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4F9F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751DCE" w:rsidRPr="00751DCE" w14:paraId="173B3F0F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77FCD1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02AAC14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018400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D5E02D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A9F12C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3A0F42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0C3402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D80022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2DFC65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DC9FE6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932AC9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813BC4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829C13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4E605E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77DBEE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E12203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86A34C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774726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F177FD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94F011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69CA76C4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76C48EBF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EECD9B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252A520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795931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038CAB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DC5EE3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D510AC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9182B3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*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F3FE28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0E262A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7EFAC6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0B608C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27B322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B3ED72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4D1EC9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46DE70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74585D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12B36D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E45589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24AC7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B7E40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26571B71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35996188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A52746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3E0AC3A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D3C1A6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5CD48C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F6D6A4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39244C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D64BE0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CDC41C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8D3702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281E58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C502F3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B2FEE2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8CF34C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0290A3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178C75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184A18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835D68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3664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28D52B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869EB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0684F436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1E07D941" w14:textId="77777777" w:rsidTr="00751DCE">
        <w:trPr>
          <w:trHeight w:val="30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3F74CC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570A083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CCA725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D92638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400202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3DE85A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AB96F4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6EF691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9A0415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3F7B59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0FD6B6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50DD4D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EABED9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4C6826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E84E33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B0D60E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B4ACF6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02EA9A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EEBD0E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7BB3F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56372EB6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1AE5CD60" w14:textId="77777777" w:rsidTr="00751DCE">
        <w:trPr>
          <w:trHeight w:val="288"/>
        </w:trPr>
        <w:tc>
          <w:tcPr>
            <w:tcW w:w="4895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1159C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 xml:space="preserve">PROFESSOR PEB I </w:t>
            </w:r>
          </w:p>
        </w:tc>
        <w:tc>
          <w:tcPr>
            <w:tcW w:w="105" w:type="pct"/>
            <w:vAlign w:val="center"/>
            <w:hideMark/>
          </w:tcPr>
          <w:p w14:paraId="64AEA466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2BB9B2FB" w14:textId="77777777" w:rsidTr="00751DCE">
        <w:trPr>
          <w:trHeight w:val="300"/>
        </w:trPr>
        <w:tc>
          <w:tcPr>
            <w:tcW w:w="4895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049A10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74EE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</w:tr>
      <w:tr w:rsidR="00751DCE" w:rsidRPr="00751DCE" w14:paraId="216BEB62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14053A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11944D5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172732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EB8557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0B490B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A1FF94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7AAA88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910226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B05924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FC9901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2A9F4E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D2562B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E48D8A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BAD48A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1C9066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807B89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B417FE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D39A5A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D550B5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4F81BD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85D358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4509BB86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53B8B9A3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D110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62E3112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51D6CB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4E04E8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C320ED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76F96D0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EF95B1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F285DA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A9E3A9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339B78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8426A4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6F3A3B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BDBBA3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783553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46960F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9B9EE3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CF3E7C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0FA18B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5530D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3FCF72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3C062B52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41F9488F" w14:textId="77777777" w:rsidTr="00751DCE">
        <w:trPr>
          <w:trHeight w:val="288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B67BAD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3B39768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BC4387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1B7E6B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71B6D2D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23817B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19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CF27C15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D8EF8B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0E92C9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22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C60BD6E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23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64FE24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1A7A16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25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6E85C7C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26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7B310059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27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1E7477A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28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0ADD196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29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674E3F2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9CF4D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F29AC9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8D461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FF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00687265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751DCE" w:rsidRPr="00751DCE" w14:paraId="238612A0" w14:textId="77777777" w:rsidTr="00751DCE">
        <w:trPr>
          <w:trHeight w:val="300"/>
        </w:trPr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6174D0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1CCB0FC7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5291252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3B0A32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2A6F5D4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D59D49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A3D8B5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6180E7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3F05827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C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672B758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9F08961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BD322F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4DF1E1BB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E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536DA80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B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0D35634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369EDDEF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A</w:t>
            </w:r>
          </w:p>
        </w:tc>
        <w:tc>
          <w:tcPr>
            <w:tcW w:w="278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000000" w:fill="FFFFFF"/>
            <w:noWrap/>
            <w:vAlign w:val="bottom"/>
            <w:hideMark/>
          </w:tcPr>
          <w:p w14:paraId="07B4F9E3" w14:textId="77777777" w:rsidR="00751DCE" w:rsidRPr="00751DCE" w:rsidRDefault="00751DCE" w:rsidP="00751DCE">
            <w:pPr>
              <w:spacing w:after="0" w:afterAutospacing="0"/>
              <w:jc w:val="center"/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b/>
                <w:bCs/>
                <w:color w:val="4F81BD"/>
                <w:lang w:eastAsia="pt-BR"/>
              </w:rPr>
              <w:t>D</w:t>
            </w:r>
          </w:p>
        </w:tc>
        <w:tc>
          <w:tcPr>
            <w:tcW w:w="145" w:type="pct"/>
            <w:tcBorders>
              <w:top w:val="nil"/>
              <w:left w:val="single" w:sz="4" w:space="0" w:color="00B05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E327B2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76B446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EECEC0" w14:textId="77777777" w:rsidR="00751DCE" w:rsidRPr="00751DCE" w:rsidRDefault="00751DCE" w:rsidP="00751DCE">
            <w:pPr>
              <w:spacing w:after="0" w:afterAutospacing="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51DCE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5" w:type="pct"/>
            <w:vAlign w:val="center"/>
            <w:hideMark/>
          </w:tcPr>
          <w:p w14:paraId="197E761E" w14:textId="77777777" w:rsidR="00751DCE" w:rsidRPr="00751DCE" w:rsidRDefault="00751DCE" w:rsidP="00751DCE">
            <w:pPr>
              <w:spacing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p w14:paraId="2EC8F2AF" w14:textId="77777777" w:rsidR="00222522" w:rsidRDefault="00222522" w:rsidP="005F09B5">
      <w:pPr>
        <w:spacing w:after="0" w:afterAutospacing="0"/>
        <w:jc w:val="both"/>
        <w:rPr>
          <w:rFonts w:ascii="Verdana" w:hAnsi="Verdana" w:cs="Arial"/>
          <w:color w:val="3B3838" w:themeColor="background2" w:themeShade="40"/>
          <w:sz w:val="16"/>
          <w:szCs w:val="16"/>
        </w:rPr>
      </w:pPr>
    </w:p>
    <w:p w14:paraId="0D690589" w14:textId="4BF74616" w:rsidR="005F09B5" w:rsidRPr="00353D0D" w:rsidRDefault="005F09B5" w:rsidP="00222522">
      <w:pPr>
        <w:spacing w:after="0" w:afterAutospacing="0"/>
        <w:jc w:val="both"/>
        <w:rPr>
          <w:rFonts w:ascii="Verdana" w:hAnsi="Verdana"/>
          <w:color w:val="3B3838" w:themeColor="background2" w:themeShade="40"/>
          <w:sz w:val="16"/>
          <w:szCs w:val="16"/>
        </w:rPr>
      </w:pPr>
      <w:r>
        <w:rPr>
          <w:rFonts w:ascii="Verdana" w:hAnsi="Verdana" w:cs="Arial"/>
          <w:color w:val="3B3838" w:themeColor="background2" w:themeShade="40"/>
          <w:sz w:val="16"/>
          <w:szCs w:val="16"/>
        </w:rPr>
        <w:t xml:space="preserve">Os candidatos deverão comparecer no local acima citado pelo menos 30 (trinta) minutos antes do horário de abertura dos portões, </w:t>
      </w:r>
    </w:p>
    <w:p w14:paraId="11060BB9" w14:textId="77777777" w:rsidR="005F09B5" w:rsidRPr="00353D0D" w:rsidRDefault="005F09B5" w:rsidP="005F09B5">
      <w:pPr>
        <w:tabs>
          <w:tab w:val="left" w:pos="3390"/>
        </w:tabs>
        <w:spacing w:after="0" w:afterAutospacing="0"/>
        <w:rPr>
          <w:rFonts w:ascii="Verdana" w:hAnsi="Verdana"/>
          <w:color w:val="3B3838" w:themeColor="background2" w:themeShade="40"/>
          <w:sz w:val="16"/>
          <w:szCs w:val="16"/>
        </w:rPr>
      </w:pPr>
    </w:p>
    <w:p w14:paraId="480D3B24" w14:textId="213F321D" w:rsidR="00EC4230" w:rsidRPr="00205055" w:rsidRDefault="00EC4230" w:rsidP="00EC4230">
      <w:pPr>
        <w:spacing w:after="0" w:afterAutospacing="0"/>
        <w:jc w:val="both"/>
        <w:rPr>
          <w:rFonts w:ascii="Verdana" w:hAnsi="Verdana" w:cs="Arial"/>
          <w:color w:val="3B3838" w:themeColor="background2" w:themeShade="40"/>
          <w:sz w:val="16"/>
          <w:szCs w:val="16"/>
        </w:rPr>
      </w:pPr>
      <w:r w:rsidRPr="00E729A7">
        <w:rPr>
          <w:rFonts w:ascii="Verdana" w:hAnsi="Verdana" w:cs="Arial"/>
          <w:color w:val="3B3838" w:themeColor="background2" w:themeShade="40"/>
          <w:sz w:val="16"/>
          <w:szCs w:val="16"/>
        </w:rPr>
        <w:t xml:space="preserve">Dourado, </w:t>
      </w:r>
      <w:r w:rsidR="00222522">
        <w:rPr>
          <w:rFonts w:ascii="Verdana" w:hAnsi="Verdana" w:cs="Arial"/>
          <w:color w:val="3B3838" w:themeColor="background2" w:themeShade="40"/>
          <w:sz w:val="16"/>
          <w:szCs w:val="16"/>
        </w:rPr>
        <w:t>17</w:t>
      </w:r>
      <w:r w:rsidRPr="00E729A7">
        <w:rPr>
          <w:rFonts w:ascii="Verdana" w:hAnsi="Verdana" w:cs="Arial"/>
          <w:color w:val="3B3838" w:themeColor="background2" w:themeShade="40"/>
          <w:sz w:val="16"/>
          <w:szCs w:val="16"/>
        </w:rPr>
        <w:t xml:space="preserve"> de </w:t>
      </w:r>
      <w:r w:rsidR="00222522">
        <w:rPr>
          <w:rFonts w:ascii="Verdana" w:hAnsi="Verdana" w:cs="Arial"/>
          <w:color w:val="3B3838" w:themeColor="background2" w:themeShade="40"/>
          <w:sz w:val="16"/>
          <w:szCs w:val="16"/>
        </w:rPr>
        <w:t>janeiro de 2024.</w:t>
      </w:r>
    </w:p>
    <w:p w14:paraId="3EA2AE5E" w14:textId="77777777" w:rsidR="00EC4230" w:rsidRPr="00B54830" w:rsidRDefault="00EC4230" w:rsidP="00EC4230">
      <w:pPr>
        <w:spacing w:after="0" w:afterAutospacing="0"/>
        <w:jc w:val="both"/>
        <w:rPr>
          <w:rFonts w:ascii="Verdana" w:hAnsi="Verdana" w:cs="Arial"/>
          <w:color w:val="3B3838" w:themeColor="background2" w:themeShade="40"/>
          <w:sz w:val="16"/>
          <w:szCs w:val="16"/>
          <w:highlight w:val="yellow"/>
        </w:rPr>
      </w:pPr>
    </w:p>
    <w:sectPr w:rsidR="00EC4230" w:rsidRPr="00B54830" w:rsidSect="00353D0D">
      <w:headerReference w:type="default" r:id="rId6"/>
      <w:pgSz w:w="11906" w:h="16838"/>
      <w:pgMar w:top="1417" w:right="849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895C8" w14:textId="77777777" w:rsidR="00BD277D" w:rsidRDefault="00BD277D" w:rsidP="00353D0D">
      <w:pPr>
        <w:spacing w:after="0"/>
      </w:pPr>
      <w:r>
        <w:separator/>
      </w:r>
    </w:p>
  </w:endnote>
  <w:endnote w:type="continuationSeparator" w:id="0">
    <w:p w14:paraId="2ECCF419" w14:textId="77777777" w:rsidR="00BD277D" w:rsidRDefault="00BD277D" w:rsidP="00353D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23945" w14:textId="77777777" w:rsidR="00BD277D" w:rsidRDefault="00BD277D" w:rsidP="00353D0D">
      <w:pPr>
        <w:spacing w:after="0"/>
      </w:pPr>
      <w:r>
        <w:separator/>
      </w:r>
    </w:p>
  </w:footnote>
  <w:footnote w:type="continuationSeparator" w:id="0">
    <w:p w14:paraId="22A4DECF" w14:textId="77777777" w:rsidR="00BD277D" w:rsidRDefault="00BD277D" w:rsidP="00353D0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EFD4E" w14:textId="77777777" w:rsidR="00EC4230" w:rsidRPr="006A6DAE" w:rsidRDefault="00EC4230" w:rsidP="00EC4230">
    <w:pPr>
      <w:tabs>
        <w:tab w:val="left" w:pos="345"/>
        <w:tab w:val="left" w:pos="1740"/>
        <w:tab w:val="center" w:pos="5233"/>
        <w:tab w:val="left" w:pos="9360"/>
      </w:tabs>
      <w:spacing w:after="0" w:afterAutospacing="0"/>
      <w:jc w:val="center"/>
      <w:rPr>
        <w:rFonts w:ascii="Verdana" w:hAnsi="Verdana" w:cs="Arial"/>
        <w:b/>
        <w:color w:val="3B3838" w:themeColor="background2" w:themeShade="40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1BA6CCD" wp14:editId="47ECE191">
          <wp:simplePos x="0" y="0"/>
          <wp:positionH relativeFrom="column">
            <wp:posOffset>-9525</wp:posOffset>
          </wp:positionH>
          <wp:positionV relativeFrom="paragraph">
            <wp:posOffset>-249555</wp:posOffset>
          </wp:positionV>
          <wp:extent cx="570632" cy="678101"/>
          <wp:effectExtent l="0" t="0" r="1270" b="8255"/>
          <wp:wrapNone/>
          <wp:docPr id="1" name="Imagem 1" descr="Ficheiro:Brasão de Dourado - SP.svg – Wikipédia, a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cheiro:Brasão de Dourado - SP.svg – Wikipédia, a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632" cy="6781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A6DAE">
      <w:rPr>
        <w:rFonts w:ascii="Verdana" w:hAnsi="Verdana" w:cs="Arial"/>
        <w:b/>
        <w:color w:val="3B3838" w:themeColor="background2" w:themeShade="40"/>
      </w:rPr>
      <w:t xml:space="preserve"> MUNICÍPIO DE </w:t>
    </w:r>
    <w:r>
      <w:rPr>
        <w:rFonts w:ascii="Verdana" w:hAnsi="Verdana" w:cs="Arial"/>
        <w:b/>
        <w:color w:val="3B3838" w:themeColor="background2" w:themeShade="40"/>
      </w:rPr>
      <w:t>DOURADO</w:t>
    </w:r>
    <w:r w:rsidRPr="006A6DAE">
      <w:rPr>
        <w:rFonts w:ascii="Verdana" w:hAnsi="Verdana" w:cs="Arial"/>
        <w:b/>
        <w:color w:val="3B3838" w:themeColor="background2" w:themeShade="40"/>
      </w:rPr>
      <w:t>/SP</w:t>
    </w:r>
  </w:p>
  <w:p w14:paraId="2E287919" w14:textId="77777777" w:rsidR="00EC4230" w:rsidRDefault="00EC4230" w:rsidP="00EC4230">
    <w:pPr>
      <w:spacing w:after="0" w:afterAutospacing="0"/>
      <w:jc w:val="center"/>
      <w:rPr>
        <w:rFonts w:ascii="Verdana" w:hAnsi="Verdana" w:cs="Arial"/>
        <w:b/>
        <w:color w:val="3B3838" w:themeColor="background2" w:themeShade="40"/>
      </w:rPr>
    </w:pPr>
    <w:r>
      <w:rPr>
        <w:rFonts w:ascii="Verdana" w:hAnsi="Verdana" w:cs="Arial"/>
        <w:b/>
        <w:color w:val="3B3838" w:themeColor="background2" w:themeShade="40"/>
      </w:rPr>
      <w:t>PROCESSO SELETIVO</w:t>
    </w:r>
    <w:r w:rsidRPr="006A6DAE">
      <w:rPr>
        <w:rFonts w:ascii="Verdana" w:hAnsi="Verdana" w:cs="Arial"/>
        <w:b/>
        <w:color w:val="3B3838" w:themeColor="background2" w:themeShade="40"/>
      </w:rPr>
      <w:t xml:space="preserve"> </w:t>
    </w:r>
    <w:r>
      <w:rPr>
        <w:rFonts w:ascii="Verdana" w:hAnsi="Verdana" w:cs="Arial"/>
        <w:b/>
        <w:color w:val="3B3838" w:themeColor="background2" w:themeShade="40"/>
      </w:rPr>
      <w:t xml:space="preserve">SIMPLIFICADO </w:t>
    </w:r>
    <w:r w:rsidRPr="006A6DAE">
      <w:rPr>
        <w:rFonts w:ascii="Verdana" w:hAnsi="Verdana" w:cs="Arial"/>
        <w:b/>
        <w:color w:val="3B3838" w:themeColor="background2" w:themeShade="40"/>
      </w:rPr>
      <w:t xml:space="preserve">- EDITAL Nº </w:t>
    </w:r>
    <w:r>
      <w:rPr>
        <w:rFonts w:ascii="Verdana" w:hAnsi="Verdana" w:cs="Arial"/>
        <w:b/>
        <w:color w:val="3B3838" w:themeColor="background2" w:themeShade="40"/>
      </w:rPr>
      <w:t>08/2023</w:t>
    </w:r>
  </w:p>
  <w:p w14:paraId="42CE16E4" w14:textId="77777777" w:rsidR="00BD277D" w:rsidRDefault="00BD277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D0D"/>
    <w:rsid w:val="0000058F"/>
    <w:rsid w:val="0000136C"/>
    <w:rsid w:val="000068A2"/>
    <w:rsid w:val="000340B8"/>
    <w:rsid w:val="00051350"/>
    <w:rsid w:val="00054926"/>
    <w:rsid w:val="00064B07"/>
    <w:rsid w:val="00066C43"/>
    <w:rsid w:val="000F32D5"/>
    <w:rsid w:val="00127903"/>
    <w:rsid w:val="001A01B3"/>
    <w:rsid w:val="001A3EA3"/>
    <w:rsid w:val="001A553E"/>
    <w:rsid w:val="001F0BCF"/>
    <w:rsid w:val="00222522"/>
    <w:rsid w:val="0024128F"/>
    <w:rsid w:val="00254597"/>
    <w:rsid w:val="002A0A2D"/>
    <w:rsid w:val="00320C66"/>
    <w:rsid w:val="00353D0D"/>
    <w:rsid w:val="00355DFE"/>
    <w:rsid w:val="00392C96"/>
    <w:rsid w:val="0039576D"/>
    <w:rsid w:val="003A2F1F"/>
    <w:rsid w:val="00436599"/>
    <w:rsid w:val="00457808"/>
    <w:rsid w:val="00464E90"/>
    <w:rsid w:val="0047230F"/>
    <w:rsid w:val="0048531B"/>
    <w:rsid w:val="004D2090"/>
    <w:rsid w:val="004D5F6B"/>
    <w:rsid w:val="004E36FF"/>
    <w:rsid w:val="004F7A90"/>
    <w:rsid w:val="0055452E"/>
    <w:rsid w:val="005E3313"/>
    <w:rsid w:val="005F09B5"/>
    <w:rsid w:val="00620730"/>
    <w:rsid w:val="00711763"/>
    <w:rsid w:val="00712B03"/>
    <w:rsid w:val="00741C39"/>
    <w:rsid w:val="00745933"/>
    <w:rsid w:val="00751DCE"/>
    <w:rsid w:val="0077529B"/>
    <w:rsid w:val="007F6D40"/>
    <w:rsid w:val="00807F71"/>
    <w:rsid w:val="008150BC"/>
    <w:rsid w:val="0083527F"/>
    <w:rsid w:val="0089270A"/>
    <w:rsid w:val="008B4C46"/>
    <w:rsid w:val="008C2277"/>
    <w:rsid w:val="008E2AF3"/>
    <w:rsid w:val="009028E2"/>
    <w:rsid w:val="00916BFA"/>
    <w:rsid w:val="00937DA3"/>
    <w:rsid w:val="0096219F"/>
    <w:rsid w:val="00992D49"/>
    <w:rsid w:val="00994BAC"/>
    <w:rsid w:val="009B5DF7"/>
    <w:rsid w:val="009F410C"/>
    <w:rsid w:val="00A02B08"/>
    <w:rsid w:val="00A035C5"/>
    <w:rsid w:val="00AA22DF"/>
    <w:rsid w:val="00AE081F"/>
    <w:rsid w:val="00B105D8"/>
    <w:rsid w:val="00B21B92"/>
    <w:rsid w:val="00B71550"/>
    <w:rsid w:val="00BD277D"/>
    <w:rsid w:val="00BD7E7D"/>
    <w:rsid w:val="00C12BF7"/>
    <w:rsid w:val="00C47086"/>
    <w:rsid w:val="00C613CA"/>
    <w:rsid w:val="00C61D77"/>
    <w:rsid w:val="00CB43CD"/>
    <w:rsid w:val="00CD3795"/>
    <w:rsid w:val="00CE497F"/>
    <w:rsid w:val="00CE7977"/>
    <w:rsid w:val="00D4029B"/>
    <w:rsid w:val="00D76740"/>
    <w:rsid w:val="00D86E6B"/>
    <w:rsid w:val="00DC0760"/>
    <w:rsid w:val="00DF1D84"/>
    <w:rsid w:val="00E21C2A"/>
    <w:rsid w:val="00E26CE4"/>
    <w:rsid w:val="00E53325"/>
    <w:rsid w:val="00E547D0"/>
    <w:rsid w:val="00E60CE7"/>
    <w:rsid w:val="00EC4230"/>
    <w:rsid w:val="00EC4F93"/>
    <w:rsid w:val="00EE42DE"/>
    <w:rsid w:val="00F12BF6"/>
    <w:rsid w:val="00FB4A7B"/>
    <w:rsid w:val="00FC0EC1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2C7D5"/>
  <w15:chartTrackingRefBased/>
  <w15:docId w15:val="{16D64BD5-C2F5-41B5-998B-9CC84966B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D0D"/>
    <w:pPr>
      <w:spacing w:after="100" w:afterAutospacing="1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3D0D"/>
    <w:pPr>
      <w:tabs>
        <w:tab w:val="center" w:pos="4252"/>
        <w:tab w:val="right" w:pos="8504"/>
      </w:tabs>
      <w:spacing w:after="0" w:afterAutospacing="0"/>
    </w:pPr>
  </w:style>
  <w:style w:type="character" w:customStyle="1" w:styleId="CabealhoChar">
    <w:name w:val="Cabeçalho Char"/>
    <w:basedOn w:val="Fontepargpadro"/>
    <w:link w:val="Cabealho"/>
    <w:uiPriority w:val="99"/>
    <w:rsid w:val="00353D0D"/>
  </w:style>
  <w:style w:type="paragraph" w:styleId="Rodap">
    <w:name w:val="footer"/>
    <w:basedOn w:val="Normal"/>
    <w:link w:val="RodapChar"/>
    <w:uiPriority w:val="99"/>
    <w:unhideWhenUsed/>
    <w:rsid w:val="00353D0D"/>
    <w:pPr>
      <w:tabs>
        <w:tab w:val="center" w:pos="4252"/>
        <w:tab w:val="right" w:pos="8504"/>
      </w:tabs>
      <w:spacing w:after="0" w:afterAutospacing="0"/>
    </w:pPr>
  </w:style>
  <w:style w:type="character" w:customStyle="1" w:styleId="RodapChar">
    <w:name w:val="Rodapé Char"/>
    <w:basedOn w:val="Fontepargpadro"/>
    <w:link w:val="Rodap"/>
    <w:uiPriority w:val="99"/>
    <w:rsid w:val="00353D0D"/>
  </w:style>
  <w:style w:type="character" w:styleId="Hyperlink">
    <w:name w:val="Hyperlink"/>
    <w:uiPriority w:val="99"/>
    <w:semiHidden/>
    <w:unhideWhenUsed/>
    <w:rsid w:val="00FF468D"/>
    <w:rPr>
      <w:color w:val="0000FF"/>
      <w:u w:val="single"/>
    </w:rPr>
  </w:style>
  <w:style w:type="table" w:styleId="Tabelacomgrade">
    <w:name w:val="Table Grid"/>
    <w:basedOn w:val="Tabelanormal"/>
    <w:uiPriority w:val="39"/>
    <w:rsid w:val="002A0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CD3795"/>
    <w:rPr>
      <w:color w:val="954F72"/>
      <w:u w:val="single"/>
    </w:rPr>
  </w:style>
  <w:style w:type="paragraph" w:customStyle="1" w:styleId="msonormal0">
    <w:name w:val="msonormal"/>
    <w:basedOn w:val="Normal"/>
    <w:rsid w:val="00CD3795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CD3795"/>
    <w:pPr>
      <w:spacing w:before="100" w:beforeAutospacing="1"/>
    </w:pPr>
    <w:rPr>
      <w:rFonts w:ascii="Calibri" w:eastAsia="Times New Roman" w:hAnsi="Calibri" w:cs="Calibri"/>
      <w:sz w:val="24"/>
      <w:szCs w:val="24"/>
      <w:lang w:eastAsia="pt-BR"/>
    </w:rPr>
  </w:style>
  <w:style w:type="paragraph" w:customStyle="1" w:styleId="Default">
    <w:name w:val="Default"/>
    <w:rsid w:val="005F09B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customStyle="1" w:styleId="xl64">
    <w:name w:val="xl64"/>
    <w:basedOn w:val="Normal"/>
    <w:rsid w:val="00751DCE"/>
    <w:pPr>
      <w:shd w:val="clear" w:color="000000" w:fill="FFFFFF"/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751DCE"/>
    <w:pPr>
      <w:shd w:val="clear" w:color="000000" w:fill="FFFFFF"/>
      <w:spacing w:before="100" w:before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pt-BR"/>
    </w:rPr>
  </w:style>
  <w:style w:type="paragraph" w:customStyle="1" w:styleId="xl66">
    <w:name w:val="xl66"/>
    <w:basedOn w:val="Normal"/>
    <w:rsid w:val="00751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751DC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751DC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751DC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751DC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b/>
      <w:bCs/>
      <w:color w:val="4F81BD"/>
      <w:sz w:val="24"/>
      <w:szCs w:val="24"/>
      <w:lang w:eastAsia="pt-BR"/>
    </w:rPr>
  </w:style>
  <w:style w:type="paragraph" w:customStyle="1" w:styleId="xl71">
    <w:name w:val="xl71"/>
    <w:basedOn w:val="Normal"/>
    <w:rsid w:val="00751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b/>
      <w:bCs/>
      <w:color w:val="4F81BD"/>
      <w:sz w:val="24"/>
      <w:szCs w:val="24"/>
      <w:lang w:eastAsia="pt-BR"/>
    </w:rPr>
  </w:style>
  <w:style w:type="paragraph" w:customStyle="1" w:styleId="xl72">
    <w:name w:val="xl72"/>
    <w:basedOn w:val="Normal"/>
    <w:rsid w:val="00751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b/>
      <w:bCs/>
      <w:color w:val="4F81BD"/>
      <w:sz w:val="24"/>
      <w:szCs w:val="24"/>
      <w:lang w:eastAsia="pt-BR"/>
    </w:rPr>
  </w:style>
  <w:style w:type="paragraph" w:customStyle="1" w:styleId="xl73">
    <w:name w:val="xl73"/>
    <w:basedOn w:val="Normal"/>
    <w:rsid w:val="00751DC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751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5">
    <w:name w:val="xl75"/>
    <w:basedOn w:val="Normal"/>
    <w:rsid w:val="00751DC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b/>
      <w:bCs/>
      <w:color w:val="4F81BD"/>
      <w:sz w:val="24"/>
      <w:szCs w:val="24"/>
      <w:lang w:eastAsia="pt-BR"/>
    </w:rPr>
  </w:style>
  <w:style w:type="paragraph" w:customStyle="1" w:styleId="xl76">
    <w:name w:val="xl76"/>
    <w:basedOn w:val="Normal"/>
    <w:rsid w:val="00751DC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b/>
      <w:bCs/>
      <w:color w:val="4F81BD"/>
      <w:sz w:val="24"/>
      <w:szCs w:val="24"/>
      <w:lang w:eastAsia="pt-BR"/>
    </w:rPr>
  </w:style>
  <w:style w:type="paragraph" w:customStyle="1" w:styleId="xl77">
    <w:name w:val="xl77"/>
    <w:basedOn w:val="Normal"/>
    <w:rsid w:val="00751DC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b/>
      <w:bCs/>
      <w:color w:val="4F81BD"/>
      <w:sz w:val="24"/>
      <w:szCs w:val="24"/>
      <w:lang w:eastAsia="pt-BR"/>
    </w:rPr>
  </w:style>
  <w:style w:type="paragraph" w:customStyle="1" w:styleId="xl78">
    <w:name w:val="xl78"/>
    <w:basedOn w:val="Normal"/>
    <w:rsid w:val="00751DCE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751D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b/>
      <w:bCs/>
      <w:color w:val="4F81BD"/>
      <w:sz w:val="24"/>
      <w:szCs w:val="24"/>
      <w:lang w:eastAsia="pt-BR"/>
    </w:rPr>
  </w:style>
  <w:style w:type="paragraph" w:customStyle="1" w:styleId="xl80">
    <w:name w:val="xl80"/>
    <w:basedOn w:val="Normal"/>
    <w:rsid w:val="00751D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751DCE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b/>
      <w:bCs/>
      <w:color w:val="4F81BD"/>
      <w:sz w:val="24"/>
      <w:szCs w:val="24"/>
      <w:lang w:eastAsia="pt-BR"/>
    </w:rPr>
  </w:style>
  <w:style w:type="paragraph" w:customStyle="1" w:styleId="xl82">
    <w:name w:val="xl82"/>
    <w:basedOn w:val="Normal"/>
    <w:rsid w:val="00751DCE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751DC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b/>
      <w:bCs/>
      <w:color w:val="4F81BD"/>
      <w:sz w:val="24"/>
      <w:szCs w:val="24"/>
      <w:lang w:eastAsia="pt-BR"/>
    </w:rPr>
  </w:style>
  <w:style w:type="paragraph" w:customStyle="1" w:styleId="xl84">
    <w:name w:val="xl84"/>
    <w:basedOn w:val="Normal"/>
    <w:rsid w:val="00751DC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751DCE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b/>
      <w:bCs/>
      <w:color w:val="4F81BD"/>
      <w:sz w:val="24"/>
      <w:szCs w:val="24"/>
      <w:lang w:eastAsia="pt-BR"/>
    </w:rPr>
  </w:style>
  <w:style w:type="paragraph" w:customStyle="1" w:styleId="xl86">
    <w:name w:val="xl86"/>
    <w:basedOn w:val="Normal"/>
    <w:rsid w:val="00751DC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751DCE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8">
    <w:name w:val="xl88"/>
    <w:basedOn w:val="Normal"/>
    <w:rsid w:val="00751DC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b/>
      <w:bCs/>
      <w:color w:val="4F81BD"/>
      <w:sz w:val="24"/>
      <w:szCs w:val="24"/>
      <w:lang w:eastAsia="pt-BR"/>
    </w:rPr>
  </w:style>
  <w:style w:type="paragraph" w:customStyle="1" w:styleId="xl89">
    <w:name w:val="xl89"/>
    <w:basedOn w:val="Normal"/>
    <w:rsid w:val="00751DC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0">
    <w:name w:val="xl90"/>
    <w:basedOn w:val="Normal"/>
    <w:rsid w:val="00751DCE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b/>
      <w:bCs/>
      <w:color w:val="4F81BD"/>
      <w:sz w:val="24"/>
      <w:szCs w:val="24"/>
      <w:lang w:eastAsia="pt-BR"/>
    </w:rPr>
  </w:style>
  <w:style w:type="paragraph" w:customStyle="1" w:styleId="xl91">
    <w:name w:val="xl91"/>
    <w:basedOn w:val="Normal"/>
    <w:rsid w:val="00751DCE"/>
    <w:pP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b/>
      <w:bCs/>
      <w:color w:val="4F81BD"/>
      <w:sz w:val="24"/>
      <w:szCs w:val="24"/>
      <w:lang w:eastAsia="pt-BR"/>
    </w:rPr>
  </w:style>
  <w:style w:type="paragraph" w:customStyle="1" w:styleId="xl92">
    <w:name w:val="xl92"/>
    <w:basedOn w:val="Normal"/>
    <w:rsid w:val="00751DCE"/>
    <w:pPr>
      <w:shd w:val="clear" w:color="000000" w:fill="FFFFFF"/>
      <w:spacing w:before="100" w:beforeAutospacing="1"/>
    </w:pPr>
    <w:rPr>
      <w:rFonts w:ascii="Times New Roman" w:eastAsia="Times New Roman" w:hAnsi="Times New Roman" w:cs="Times New Roman"/>
      <w:color w:val="4F81BD"/>
      <w:sz w:val="24"/>
      <w:szCs w:val="24"/>
      <w:lang w:eastAsia="pt-BR"/>
    </w:rPr>
  </w:style>
  <w:style w:type="paragraph" w:customStyle="1" w:styleId="xl93">
    <w:name w:val="xl93"/>
    <w:basedOn w:val="Normal"/>
    <w:rsid w:val="00751DCE"/>
    <w:pP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4">
    <w:name w:val="xl94"/>
    <w:basedOn w:val="Normal"/>
    <w:rsid w:val="00751D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pt-BR"/>
    </w:rPr>
  </w:style>
  <w:style w:type="paragraph" w:customStyle="1" w:styleId="xl95">
    <w:name w:val="xl95"/>
    <w:basedOn w:val="Normal"/>
    <w:rsid w:val="00751DCE"/>
    <w:pPr>
      <w:shd w:val="clear" w:color="000000" w:fill="FFFFFF"/>
      <w:spacing w:before="100" w:before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96">
    <w:name w:val="xl96"/>
    <w:basedOn w:val="Normal"/>
    <w:rsid w:val="00751DCE"/>
    <w:pPr>
      <w:pBdr>
        <w:bottom w:val="single" w:sz="8" w:space="0" w:color="auto"/>
      </w:pBdr>
      <w:shd w:val="clear" w:color="000000" w:fill="FFFFFF"/>
      <w:spacing w:before="100" w:before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</dc:creator>
  <cp:keywords/>
  <dc:description/>
  <cp:lastModifiedBy>Claudia Reis</cp:lastModifiedBy>
  <cp:revision>3</cp:revision>
  <cp:lastPrinted>2023-10-13T14:31:00Z</cp:lastPrinted>
  <dcterms:created xsi:type="dcterms:W3CDTF">2024-01-17T14:57:00Z</dcterms:created>
  <dcterms:modified xsi:type="dcterms:W3CDTF">2024-01-17T15:03:00Z</dcterms:modified>
</cp:coreProperties>
</file>